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1689</w:t>
        <w:t xml:space="preserve">.  </w:t>
      </w:r>
      <w:r>
        <w:rPr>
          <w:b/>
        </w:rPr>
        <w:t xml:space="preserve">Expiration and renewals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423, §1 (NEW). PL 1969, c. 64 (AMD). PL 1979, c. 4, §2 (AMD). PL 1983, c. 413, §100 (RPR). PL 1989, c. 346,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§1689. Expiration and renewals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§1689. Expiration and renewals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§1689. EXPIRATION AND RENEWALS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