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2933</w:t>
        <w:t xml:space="preserve">.  </w:t>
      </w:r>
      <w:r>
        <w:rPr>
          <w:b/>
        </w:rPr>
        <w:t xml:space="preserve">Notice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405 (NEW). PL 1987, c. 710,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§2933. Notice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§2933. Notice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§2933. NOTICE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