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752</w:t>
        <w:t xml:space="preserve">.  </w:t>
      </w:r>
      <w:r>
        <w:rPr>
          <w:b/>
        </w:rPr>
        <w:t xml:space="preserve">Service of notices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585, §11 (AMD). PL 1981, c. 448, §3 (AMD). PL 1985, c. 400,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§752. Service of notices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§752. Service of notices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§752. SERVICE OF NOTICES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