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§1414. Temporary custody -- 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§1414. Temporary custody -- 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§1414. TEMPORARY CUSTODY -- 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