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A. Impact on Bicknell's Thrush habitat; advers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A. Impact on Bicknell's Thrush habitat; advers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2-A. IMPACT ON BICKNELL'S THRUSH HABITAT; ADVERS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