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w:t>
      </w:r>
    </w:p>
    <w:p>
      <w:pPr>
        <w:jc w:val="center"/>
        <w:ind w:start="360"/>
        <w:spacing w:before="300" w:after="300"/>
      </w:pPr>
      <w:r>
        <w:rPr>
          <w:b/>
        </w:rPr>
        <w:t xml:space="preserve">BUREAU OF VETERANS' SERVICES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11</w:t>
        <w:t xml:space="preserve">.  </w:t>
      </w:r>
      <w:r>
        <w:rPr>
          <w:b/>
        </w:rPr>
        <w:t xml:space="preserve">Director and personnel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12</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694, §736 (AMD). PL 1983, c. 460, §2 (RP). </w:t>
      </w:r>
    </w:p>
    <w:p>
      <w:pPr>
        <w:jc w:val="both"/>
        <w:spacing w:before="100" w:after="100"/>
        <w:ind w:start="1080" w:hanging="720"/>
      </w:pPr>
      <w:r>
        <w:rPr>
          <w:b/>
        </w:rPr>
        <w:t>§</w:t>
        <w:t>13</w:t>
        <w:t xml:space="preserve">.  </w:t>
      </w:r>
      <w:r>
        <w:rPr>
          <w:b/>
        </w:rPr>
        <w:t xml:space="preserve">Duties of 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14</w:t>
        <w:t xml:space="preserve">.  </w:t>
      </w:r>
      <w:r>
        <w:rPr>
          <w:b/>
        </w:rPr>
        <w:t xml:space="preserve">Files and 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15</w:t>
        <w:t xml:space="preserve">.  </w:t>
      </w:r>
      <w:r>
        <w:rPr>
          <w:b/>
        </w:rPr>
        <w:t xml:space="preserve">Land purchase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1975, c. 771, §404 (AMD). PL 1983, c. 460, §2 (RP). </w:t>
      </w:r>
    </w:p>
    <w:p>
      <w:pPr>
        <w:jc w:val="both"/>
        <w:spacing w:before="100" w:after="100"/>
        <w:ind w:start="1080" w:hanging="720"/>
      </w:pPr>
      <w:r>
        <w:rPr>
          <w:b/>
        </w:rPr>
        <w:t>§</w:t>
        <w:t>16</w:t>
        <w:t xml:space="preserve">.  </w:t>
      </w:r>
      <w:r>
        <w:rPr>
          <w:b/>
        </w:rPr>
        <w:t xml:space="preserve">Monument; buildings, etc.</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17</w:t>
        <w:t xml:space="preserve">.  </w:t>
      </w:r>
      <w:r>
        <w:rPr>
          <w:b/>
        </w:rPr>
        <w:t xml:space="preserve">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18</w:t>
        <w:t xml:space="preserve">.  </w:t>
      </w:r>
      <w:r>
        <w:rPr>
          <w:b/>
        </w:rPr>
        <w:t xml:space="preserve">Grave markers and liners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1981, c. 477 (AMD). PL 1983, c. 460, §2 (RP). </w:t>
      </w:r>
    </w:p>
    <w:p>
      <w:pPr>
        <w:jc w:val="both"/>
        <w:spacing w:before="100" w:after="100"/>
        <w:ind w:start="1080" w:hanging="720"/>
      </w:pPr>
      <w:r>
        <w:rPr>
          <w:b/>
        </w:rPr>
        <w:t>§</w:t>
        <w:t>19</w:t>
        <w:t xml:space="preserve">.  </w:t>
      </w:r>
      <w:r>
        <w:rPr>
          <w:b/>
        </w:rPr>
        <w:t xml:space="preserve">Burials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§296 (AMD). PL 1979, c. 523 (AMD). PL 1983, c. 460, §2 (RP). </w:t>
      </w:r>
    </w:p>
    <w:p>
      <w:pPr>
        <w:jc w:val="both"/>
        <w:spacing w:before="100" w:after="100"/>
        <w:ind w:start="1080" w:hanging="720"/>
      </w:pPr>
      <w:r>
        <w:rPr>
          <w:b/>
        </w:rPr>
        <w:t>§</w:t>
        <w:t>20</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694, §737 (AMD). PL 1983, c. 460, §2 (RP). </w:t>
      </w:r>
    </w:p>
    <w:p>
      <w:pPr>
        <w:jc w:val="both"/>
        <w:spacing w:before="100" w:after="100"/>
        <w:ind w:start="1080" w:hanging="720"/>
      </w:pPr>
      <w:r>
        <w:rPr>
          <w:b/>
        </w:rPr>
        <w:t>§</w:t>
        <w:t>21</w:t>
        <w:t xml:space="preserve">.  </w:t>
      </w:r>
      <w:r>
        <w:rPr>
          <w:b/>
        </w:rPr>
        <w:t xml:space="preserve">Interpretation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22</w:t>
        <w:t xml:space="preserve">.  </w:t>
      </w:r>
      <w:r>
        <w:rPr>
          <w:b/>
        </w:rPr>
        <w:t xml:space="preserve">Name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23</w:t>
        <w:t xml:space="preserve">.  </w:t>
      </w:r>
      <w:r>
        <w:rPr>
          <w:b/>
        </w:rPr>
        <w:t xml:space="preserve">Pensions to soldiers, sailors or dependents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230, §4 (AMD). PL 1979, c. 672, §A69 (RP). </w:t>
      </w:r>
    </w:p>
    <w:p>
      <w:pPr>
        <w:jc w:val="both"/>
        <w:spacing w:before="100" w:after="100"/>
        <w:ind w:start="1080" w:hanging="720"/>
      </w:pPr>
      <w:r>
        <w:rPr>
          <w:b/>
        </w:rPr>
        <w:t>§</w:t>
        <w:t>24</w:t>
        <w:t xml:space="preserve">.  </w:t>
      </w:r>
      <w:r>
        <w:rPr>
          <w:b/>
        </w:rPr>
        <w:t xml:space="preserve">Pensions to widows, orphans and relatives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230, §5 (AMD). PL 1979, c. 672, §A70 (RP). </w:t>
      </w:r>
    </w:p>
    <w:p>
      <w:pPr>
        <w:jc w:val="both"/>
        <w:spacing w:before="100" w:after="100"/>
        <w:ind w:start="1080" w:hanging="720"/>
      </w:pPr>
      <w:r>
        <w:rPr>
          <w:b/>
        </w:rPr>
        <w:t>§</w:t>
        <w:t>25</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694, §738 (AMD). PL 1979, c. 672, §A71 (RP). </w:t>
      </w:r>
    </w:p>
    <w:p>
      <w:pPr>
        <w:jc w:val="both"/>
        <w:spacing w:before="100" w:after="100"/>
        <w:ind w:start="1080" w:hanging="720"/>
      </w:pPr>
      <w:r>
        <w:rPr>
          <w:b/>
        </w:rPr>
        <w:t>§</w:t>
        <w:t>26</w:t>
        <w:t xml:space="preserve">.  </w:t>
      </w:r>
      <w:r>
        <w:rPr>
          <w:b/>
        </w:rPr>
        <w:t xml:space="preserve">Monthly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1979, c. 672, §A72 (RP). </w:t>
      </w:r>
    </w:p>
    <w:p>
      <w:pPr>
        <w:jc w:val="both"/>
        <w:spacing w:before="100" w:after="100"/>
        <w:ind w:start="1080" w:hanging="720"/>
      </w:pPr>
      <w:r>
        <w:rPr>
          <w:b/>
        </w:rPr>
        <w:t>§</w:t>
        <w:t>27</w:t>
        <w:t xml:space="preserve">.  </w:t>
      </w:r>
      <w:r>
        <w:rPr>
          <w:b/>
        </w:rPr>
        <w:t xml:space="preserve">Special legislative pensions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1975, c. 293, §4 (AMD). PL 1979, c. 672, §A73 (RP). </w:t>
      </w:r>
    </w:p>
    <w:p>
      <w:pPr>
        <w:jc w:val="both"/>
        <w:spacing w:before="100" w:after="100"/>
        <w:ind w:start="1080" w:hanging="720"/>
      </w:pPr>
      <w:r>
        <w:rPr>
          <w:b/>
        </w:rPr>
        <w:t>§</w:t>
        <w:t>28</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1975, c. 432, §§4,5 (AMD). PL 1975, c. 701, §19 (AMD). PL 1979, c. 506, §1 (AMD). PL 1979, c. 541, §§A253-A256 (AMD). PL 1983, c. 460, §2 (RP). </w:t>
      </w:r>
    </w:p>
    <w:p>
      <w:pPr>
        <w:jc w:val="both"/>
        <w:spacing w:before="100" w:after="100"/>
        <w:ind w:start="1080" w:hanging="720"/>
      </w:pPr>
      <w:r>
        <w:rPr>
          <w:b/>
        </w:rPr>
        <w:t>§</w:t>
        <w:t>29</w:t>
        <w:t xml:space="preserve">.  </w:t>
      </w:r>
      <w:r>
        <w:rPr>
          <w:b/>
        </w:rPr>
        <w:t xml:space="preserve">Eligibility for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1975, c. 701, §20 (AMD). PL 1981, c. 497, §1 (AMD). PL 1983, c. 460, §2 (RP). </w:t>
      </w:r>
    </w:p>
    <w:p>
      <w:pPr>
        <w:jc w:val="both"/>
        <w:spacing w:before="100" w:after="100"/>
        <w:ind w:start="1080" w:hanging="720"/>
      </w:pPr>
      <w:r>
        <w:rPr>
          <w:b/>
        </w:rPr>
        <w:t>§</w:t>
        <w:t>30</w:t>
        <w:t xml:space="preserve">.  </w:t>
      </w:r>
      <w:r>
        <w:rPr>
          <w:b/>
        </w:rPr>
        <w:t xml:space="preserve">Eligibility under other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31</w:t>
        <w:t xml:space="preserve">.  </w:t>
      </w:r>
      <w:r>
        <w:rPr>
          <w:b/>
        </w:rPr>
        <w:t xml:space="preserve">Applications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32</w:t>
        <w:t xml:space="preserve">.  </w:t>
      </w:r>
      <w:r>
        <w:rPr>
          <w:b/>
        </w:rPr>
        <w:t xml:space="preserve">Amount of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33</w:t>
        <w:t xml:space="preserve">.  </w:t>
      </w:r>
      <w:r>
        <w:rPr>
          <w:b/>
        </w:rPr>
        <w:t xml:space="preserve">Administration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694, §739 (AMD). PL 1983, c. 460, §2 (RP). </w:t>
      </w:r>
    </w:p>
    <w:p>
      <w:pPr>
        <w:jc w:val="both"/>
        <w:spacing w:before="100" w:after="100"/>
        <w:ind w:start="1080" w:hanging="720"/>
      </w:pPr>
      <w:r>
        <w:rPr>
          <w:b/>
        </w:rPr>
        <w:t>§</w:t>
        <w:t>34</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694, §740 (RPR). PL 1979, c. 672, §74 (AMD). PL 1983, c. 460, §2 (RP). </w:t>
      </w:r>
    </w:p>
    <w:p>
      <w:pPr>
        <w:jc w:val="both"/>
        <w:spacing w:before="100" w:after="100"/>
        <w:ind w:start="1080" w:hanging="720"/>
      </w:pPr>
      <w:r>
        <w:rPr>
          <w:b/>
        </w:rPr>
        <w:t>§</w:t>
        <w:t>35</w:t>
        <w:t xml:space="preserve">.  </w:t>
      </w:r>
      <w:r>
        <w:rPr>
          <w:b/>
        </w:rPr>
        <w:t xml:space="preserve">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36</w:t>
        <w:t xml:space="preserve">.  </w:t>
      </w:r>
      <w:r>
        <w:rPr>
          <w:b/>
        </w:rPr>
        <w:t xml:space="preserve">Fraud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§297 (RPR). PL 1983, c. 460, §2 (RP). </w:t>
      </w:r>
    </w:p>
    <w:p>
      <w:pPr>
        <w:jc w:val="both"/>
        <w:spacing w:before="100" w:after="100"/>
        <w:ind w:start="1080" w:hanging="720"/>
      </w:pPr>
      <w:r>
        <w:rPr>
          <w:b/>
        </w:rPr>
        <w:t>§</w:t>
        <w:t>37</w:t>
        <w:t xml:space="preserve">.  </w:t>
      </w:r>
      <w:r>
        <w:rPr>
          <w:b/>
        </w:rPr>
        <w:t xml:space="preserve">Authority to receive federal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center"/>
        <w:ind w:start="360"/>
        <w:spacing w:before="300" w:after="300"/>
      </w:pPr>
      <w:r>
        <w:rPr>
          <w:b/>
        </w:rPr>
        <w:t>SUBCHAPTER</w:t>
        <w:t xml:space="preserve"> </w:t>
        <w:t>2</w:t>
      </w:r>
    </w:p>
    <w:p>
      <w:pPr>
        <w:jc w:val="center"/>
        <w:ind w:start="360"/>
        <w:spacing w:before="300" w:after="300"/>
      </w:pPr>
      <w:r>
        <w:rPr>
          <w:b/>
        </w:rPr>
        <w:t xml:space="preserve">MAINE VETERANS SMALL BUSINESS LOAN ACT</w:t>
      </w:r>
    </w:p>
    <w:p>
      <w:pPr>
        <w:jc w:val="center"/>
        <w:ind w:start="360"/>
        <w:spacing w:before="300" w:after="300"/>
      </w:pPr>
      <w:r>
        <w:rPr>
          <w:b/>
        </w:rPr>
        <w:t>(REPEALED)</w:t>
      </w:r>
    </w:p>
    <w:p>
      <w:pPr>
        <w:jc w:val="both"/>
        <w:spacing w:before="100" w:after="100"/>
        <w:ind w:start="1080" w:hanging="720"/>
      </w:pPr>
      <w:r>
        <w:rPr>
          <w:b/>
        </w:rPr>
        <w:t>§</w:t>
        <w:t>41</w:t>
        <w:t xml:space="preserve">.  </w:t>
      </w:r>
      <w:r>
        <w:rPr>
          <w:b/>
        </w:rPr>
        <w:t xml:space="preserve">Organization of Loan Authority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600, §1 (NEW). PL 1973, c. 788, §§194-A (AMD). PL 1975, c. 771, §405 (AMD). PL 1979, c. 533, §§19,20 (AMD). PL 1983, c. 460, §2 (RP). PL 1983, c. 519, §28 (RP). </w:t>
      </w:r>
    </w:p>
    <w:p>
      <w:pPr>
        <w:jc w:val="both"/>
        <w:spacing w:before="100" w:after="100"/>
        <w:ind w:start="1080" w:hanging="720"/>
      </w:pPr>
      <w:r>
        <w:rPr>
          <w:b/>
        </w:rPr>
        <w:t>§</w:t>
        <w:t>42</w:t>
        <w:t xml:space="preserve">.  </w:t>
      </w:r>
      <w:r>
        <w:rPr>
          <w:b/>
        </w:rPr>
        <w:t xml:space="preserve">Powers of loan authority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600, §1 (NEW). PL 1983, c. 460, §2 (RP). PL 1983, c. 519, §28 (RP). </w:t>
      </w:r>
    </w:p>
    <w:p>
      <w:pPr>
        <w:jc w:val="both"/>
        <w:spacing w:before="100" w:after="100"/>
        <w:ind w:start="1080" w:hanging="720"/>
      </w:pPr>
      <w:r>
        <w:rPr>
          <w:b/>
        </w:rPr>
        <w:t>§</w:t>
        <w:t>43</w:t>
        <w:t xml:space="preserve">.  </w:t>
      </w:r>
      <w:r>
        <w:rPr>
          <w:b/>
        </w:rPr>
        <w:t xml:space="preserve">Credit of State pledged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600, §1 (NEW). PL 1983, c. 460, §2 (RP). PL 1983, c. 519, §28 (RP). </w:t>
      </w:r>
    </w:p>
    <w:p>
      <w:pPr>
        <w:jc w:val="both"/>
        <w:spacing w:before="100" w:after="100"/>
        <w:ind w:start="1080" w:hanging="720"/>
      </w:pPr>
      <w:r>
        <w:rPr>
          <w:b/>
        </w:rPr>
        <w:t>§</w:t>
        <w:t>44</w:t>
        <w:t xml:space="preserve">.  </w:t>
      </w:r>
      <w:r>
        <w:rPr>
          <w:b/>
        </w:rPr>
        <w:t xml:space="preserve">Expenses of loan authority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600, §1 (NEW). PL 1983, c. 460, §2 (RP). PL 1983, c. 519, §28 (RP). </w:t>
      </w:r>
    </w:p>
    <w:p>
      <w:pPr>
        <w:jc w:val="both"/>
        <w:spacing w:before="100" w:after="100"/>
        <w:ind w:start="1080" w:hanging="720"/>
      </w:pPr>
      <w:r>
        <w:rPr>
          <w:b/>
        </w:rPr>
        <w:t>§</w:t>
        <w:t>45</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600, §1 (NEW). PL 1975, c. 432, §6 (AMD). PL 1983, c. 460, §2 (RP). PL 1983, c. 519, §28 (RP). </w:t>
      </w:r>
    </w:p>
    <w:p>
      <w:pPr>
        <w:jc w:val="both"/>
        <w:spacing w:before="100" w:after="100"/>
        <w:ind w:start="1080" w:hanging="720"/>
      </w:pPr>
      <w:r>
        <w:rPr>
          <w:b/>
        </w:rPr>
        <w:t>§</w:t>
        <w:t>46</w:t>
        <w:t xml:space="preserve">.  </w:t>
      </w:r>
      <w:r>
        <w:rPr>
          <w:b/>
        </w:rPr>
        <w:t xml:space="preserve">Loan 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600, §1 (NEW). PL 1983, c. 460, §2 (RP). PL 1983, c. 519, §28 (RP). </w:t>
      </w:r>
    </w:p>
    <w:p>
      <w:pPr>
        <w:jc w:val="both"/>
        <w:spacing w:before="100" w:after="100"/>
        <w:ind w:start="1080" w:hanging="720"/>
      </w:pPr>
      <w:r>
        <w:rPr>
          <w:b/>
        </w:rPr>
        <w:t>§</w:t>
        <w:t>47</w:t>
        <w:t xml:space="preserve">.  </w:t>
      </w:r>
      <w:r>
        <w:rPr>
          <w:b/>
        </w:rPr>
        <w:t xml:space="preserve">Additions to</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600, §1 (NEW). PL 1975, c. 771, §406 (AMD). PL 1983, c. 460, §2 (RP). PL 1983, c. 519, §28 (RP). </w:t>
      </w:r>
    </w:p>
    <w:p>
      <w:pPr>
        <w:jc w:val="both"/>
        <w:spacing w:before="100" w:after="100"/>
        <w:ind w:start="1080" w:hanging="720"/>
      </w:pPr>
      <w:r>
        <w:rPr>
          <w:b/>
        </w:rPr>
        <w:t>§</w:t>
        <w:t>48</w:t>
        <w:t xml:space="preserve">.  </w:t>
      </w:r>
      <w:r>
        <w:rPr>
          <w:b/>
        </w:rPr>
        <w:t xml:space="preserve">Insurance of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600, §1 (NEW). PL 1977, c. 94, §§1,2 (AMD). PL 1983, c. 460, §2 (RP). PL 1983, c. 519, §28 (RP). </w:t>
      </w:r>
    </w:p>
    <w:p>
      <w:pPr>
        <w:jc w:val="both"/>
        <w:spacing w:before="100" w:after="100"/>
        <w:ind w:start="1080" w:hanging="720"/>
      </w:pPr>
      <w:r>
        <w:rPr>
          <w:b/>
        </w:rPr>
        <w:t>§</w:t>
        <w:t>49</w:t>
        <w:t xml:space="preserve">.  </w:t>
      </w:r>
      <w:r>
        <w:rPr>
          <w:b/>
        </w:rPr>
        <w:t xml:space="preserve">Loan insurance 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600, §1 (NEW). PL 1983, c. 460, §2 (RP). PL 1983, c. 519, §28 (RP). </w:t>
      </w:r>
    </w:p>
    <w:p>
      <w:pPr>
        <w:jc w:val="both"/>
        <w:spacing w:before="100" w:after="100"/>
        <w:ind w:start="1080" w:hanging="720"/>
      </w:pPr>
      <w:r>
        <w:rPr>
          <w:b/>
        </w:rPr>
        <w:t>§</w:t>
        <w:t>50</w:t>
        <w:t xml:space="preserve">.  </w:t>
      </w:r>
      <w:r>
        <w:rPr>
          <w:b/>
        </w:rPr>
        <w:t xml:space="preserve">Acquisition and disposal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600, §1 (NEW). PL 1983, c. 460, §2 (RP). PL 1983, c. 519, §28 (RP). </w:t>
      </w:r>
    </w:p>
    <w:p>
      <w:pPr>
        <w:jc w:val="both"/>
        <w:spacing w:before="100" w:after="100"/>
        <w:ind w:start="1080" w:hanging="720"/>
      </w:pPr>
      <w:r>
        <w:rPr>
          <w:b/>
        </w:rPr>
        <w:t>§</w:t>
        <w:t>50-A</w:t>
        <w:t xml:space="preserve">.  </w:t>
      </w:r>
      <w:r>
        <w:rPr>
          <w:b/>
        </w:rPr>
        <w:t xml:space="preserve">Loans eligible for investment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600, §1 (NEW). PL 1983, c. 460, §2 (RP). PL 1983, c. 519, §28 (RP). </w:t>
      </w:r>
    </w:p>
    <w:p>
      <w:pPr>
        <w:jc w:val="center"/>
        <w:ind w:start="360"/>
        <w:spacing w:before="300" w:after="300"/>
      </w:pPr>
      <w:r>
        <w:rPr>
          <w:b/>
        </w:rPr>
        <w:t>SUBCHAPTER</w:t>
        <w:t xml:space="preserve"> </w:t>
        <w:t>3</w:t>
      </w:r>
    </w:p>
    <w:p>
      <w:pPr>
        <w:jc w:val="center"/>
        <w:ind w:start="360"/>
        <w:spacing w:before="300" w:after="300"/>
      </w:pPr>
      <w:r>
        <w:rPr>
          <w:b/>
        </w:rPr>
        <w:t xml:space="preserve">WAR ORPHANS AND WIDOWS</w:t>
      </w:r>
    </w:p>
    <w:p>
      <w:pPr>
        <w:jc w:val="center"/>
        <w:ind w:start="360"/>
        <w:spacing w:before="300" w:after="300"/>
      </w:pPr>
      <w:r>
        <w:rPr>
          <w:b/>
        </w:rPr>
        <w:t>(REPEALED)</w:t>
      </w:r>
    </w:p>
    <w:p>
      <w:pPr>
        <w:jc w:val="both"/>
        <w:spacing w:before="100" w:after="100"/>
        <w:ind w:start="1080" w:hanging="720"/>
      </w:pPr>
      <w:r>
        <w:rPr>
          <w:b/>
        </w:rPr>
        <w:t>§</w:t>
        <w:t>50-B</w:t>
        <w:t xml:space="preserve">.  </w:t>
      </w:r>
      <w:r>
        <w:rPr>
          <w:b/>
        </w:rPr>
        <w:t xml:space="preserve">Loans with little or no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364, §1 (NEW). PL 1973, c. 600, §1 (NEW). PL 1973, c. 788, §195 (RP). PL 1983, c. 460, §2 (RP). PL 1983, c. 519, §28 (RP). </w:t>
      </w:r>
    </w:p>
    <w:p>
      <w:pPr>
        <w:jc w:val="both"/>
        <w:spacing w:before="100" w:after="100"/>
        <w:ind w:start="1080" w:hanging="720"/>
      </w:pPr>
      <w:r>
        <w:rPr>
          <w:b/>
        </w:rPr>
        <w:t>§</w:t>
        <w:t>50-C</w:t>
        <w:t xml:space="preserve">.  </w:t>
      </w:r>
      <w:r>
        <w:rPr>
          <w:b/>
        </w:rPr>
        <w:t xml:space="preserve">Safeguarding the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364, §1 (NEW). PL 1973, c. 600, §1 (NEW). PL 1973, c. 788, §195 (RP). PL 1983, c. 460, §2 (RP). PL 1983, c. 519, §28 (RP). </w:t>
      </w:r>
    </w:p>
    <w:p>
      <w:pPr>
        <w:jc w:val="both"/>
        <w:spacing w:before="100" w:after="100"/>
        <w:ind w:start="1080" w:hanging="720"/>
      </w:pPr>
      <w:r>
        <w:rPr>
          <w:b/>
        </w:rPr>
        <w:t>§</w:t>
        <w:t>50-D</w:t>
        <w:t xml:space="preserve">.  </w:t>
      </w:r>
      <w:r>
        <w:rPr>
          <w:b/>
        </w:rPr>
        <w:t xml:space="preserve">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364, §1 (NEW). PL 1973, c. 585, §11 (AMD). PL 1973, c. 600, §1 (NEW). PL 1973, c. 788, §195 (RP). PL 1983, c. 460, §2 (RP). PL 1983, c. 519, §28 (RP). </w:t>
      </w:r>
    </w:p>
    <w:p>
      <w:pPr>
        <w:jc w:val="both"/>
        <w:spacing w:before="100" w:after="100"/>
        <w:ind w:start="1080" w:hanging="720"/>
      </w:pPr>
      <w:r>
        <w:rPr>
          <w:b/>
        </w:rPr>
        <w:t>§</w:t>
        <w:t>50-E</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364, §1 (NEW). PL 1973, c. 600, §1 (NEW). PL 1973, c. 788, §195 (RP). PL 1983, c. 460, §2 (RP). PL 1983, c. 519, §28 (RP). </w:t>
      </w:r>
    </w:p>
    <w:p>
      <w:pPr>
        <w:jc w:val="both"/>
        <w:spacing w:before="100" w:after="100"/>
        <w:ind w:start="1080" w:hanging="720"/>
      </w:pPr>
      <w:r>
        <w:rPr>
          <w:b/>
        </w:rPr>
        <w:t>§</w:t>
        <w:t>50-F</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600, §1 (NEW). PL 1983, c. 460, §2 (RP). PL 1983, c. 519, §28 (RP). </w:t>
      </w:r>
    </w:p>
    <w:p>
      <w:pPr>
        <w:jc w:val="center"/>
        <w:ind w:start="360"/>
        <w:spacing w:before="300" w:after="300"/>
      </w:pPr>
      <w:r>
        <w:rPr>
          <w:b/>
        </w:rPr>
        <w:t>SUBCHAPTER</w:t>
        <w:t xml:space="preserve"> </w:t>
        <w:t>3</w:t>
      </w:r>
    </w:p>
    <w:p>
      <w:pPr>
        <w:jc w:val="center"/>
        <w:ind w:start="360"/>
        <w:spacing w:before="300" w:after="300"/>
      </w:pPr>
      <w:r>
        <w:rPr>
          <w:b/>
        </w:rPr>
        <w:t xml:space="preserve">WAR ORPHANS AND WIDOWS</w:t>
      </w:r>
    </w:p>
    <w:p>
      <w:pPr>
        <w:jc w:val="center"/>
        <w:ind w:start="360"/>
        <w:spacing w:before="300" w:after="300"/>
      </w:pPr>
      <w:r>
        <w:rPr>
          <w:b/>
        </w:rPr>
        <w:t>(REPEALED)</w:t>
      </w:r>
    </w:p>
    <w:p>
      <w:pPr>
        <w:jc w:val="both"/>
        <w:spacing w:before="100" w:after="100"/>
        <w:ind w:start="1080" w:hanging="720"/>
      </w:pPr>
      <w:r>
        <w:rPr>
          <w:b/>
        </w:rPr>
        <w:t>§</w:t>
        <w:t>50-J</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§196 (NEW). PL 1975, c. 701, §21 (AMD). PL 1983, c. 460, §2 (RP). </w:t>
      </w:r>
    </w:p>
    <w:p>
      <w:pPr>
        <w:jc w:val="both"/>
        <w:spacing w:before="100" w:after="100"/>
        <w:ind w:start="1080" w:hanging="720"/>
      </w:pPr>
      <w:r>
        <w:rPr>
          <w:b/>
        </w:rPr>
        <w:t>§</w:t>
        <w:t>50-K</w:t>
        <w:t xml:space="preserve">.  </w:t>
      </w:r>
      <w:r>
        <w:rPr>
          <w:b/>
        </w:rPr>
        <w:t xml:space="preserve">Purposes and distribution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§196 (NEW). PL 1973, c. 788, §198 (AMD). PL 1975, c. 623, §§61,62 (AMD). PL 1975, c. 701, §22 (AMD). PL 1977, c. 694, §741 (AMD). PL 1979, c. 672, §75 (AMD). PL 1983, c. 460, §2 (RP). </w:t>
      </w:r>
    </w:p>
    <w:p>
      <w:pPr>
        <w:jc w:val="both"/>
        <w:spacing w:before="100" w:after="100"/>
        <w:ind w:start="1080" w:hanging="720"/>
      </w:pPr>
      <w:r>
        <w:rPr>
          <w:b/>
        </w:rPr>
        <w:t>§</w:t>
        <w:t>50-K1</w:t>
        <w:t xml:space="preserve">.  </w:t>
      </w:r>
      <w:r>
        <w:rPr>
          <w:b/>
        </w:rPr>
        <w:t xml:space="preserve">Exception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§76 (NEW). PL 1983, c. 460, §2 (RP). </w:t>
      </w:r>
    </w:p>
    <w:p>
      <w:pPr>
        <w:jc w:val="both"/>
        <w:spacing w:before="100" w:after="100"/>
        <w:ind w:start="1080" w:hanging="720"/>
      </w:pPr>
      <w:r>
        <w:rPr>
          <w:b/>
        </w:rPr>
        <w:t>§</w:t>
        <w:t>50-L</w:t>
        <w:t xml:space="preserve">.  </w:t>
      </w:r>
      <w:r>
        <w:rPr>
          <w:b/>
        </w:rPr>
        <w:t xml:space="preserve">Free tuition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§196 (NEW). PL 1975, c. 623, §63 (AMD). PL 1975, c. 701, §23 (AMD). PL 1983, c. 460, §2 (RP). </w:t>
      </w:r>
    </w:p>
    <w:p>
      <w:pPr>
        <w:jc w:val="both"/>
        <w:spacing w:before="100" w:after="100"/>
        <w:ind w:start="1080" w:hanging="720"/>
      </w:pPr>
      <w:r>
        <w:rPr>
          <w:b/>
        </w:rPr>
        <w:t>§</w:t>
        <w:t>50-M</w:t>
        <w:t xml:space="preserve">.  </w:t>
      </w:r>
      <w:r>
        <w:rPr>
          <w:b/>
        </w:rPr>
        <w:t xml:space="preserve">Appropriations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§196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 BUREAU OF VETERANS'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 BUREAU OF VETERANS'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Chapter 2. BUREAU OF VETERANS'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