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EMERGENCY MANAGEMENT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 EMERGENCY MANAGEMENT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