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Inspection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1997, c. 517, §1 (AMD). PL 1997, c. 517, §4 (AFF). PL 1999, c. 71, §1 (AMD).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 Inspection of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Inspection of dams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§1065. INSPECTION OF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