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§84-A. Employer rehabilitation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§84-A. Employer rehabilitation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§84-A. EMPLOYER REHABILITATION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