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Standardization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§1814. STANDARDIZATION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