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7010</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519, §2 (NEW). PL 1987, c. 534, §§A16,A19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§7010.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§7010.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§7010.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