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§836. Disposition of fees and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Disposition of fees and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§836. DISPOSITION OF FEES AND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