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1081</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§24 (AMD). PL 1981, c. 476, §2 (NEW). PL 1983, c. 519,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§1081. Powers of the authority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§1081. Powers of the authority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§1081. POWERS OF THE AUTHORITY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