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Credit of State pledged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Credit of State pledged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Credit of State pledged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§1091. CREDIT OF STATE PLEDGED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