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1155</w:t>
        <w:t xml:space="preserve">.  </w:t>
      </w:r>
      <w:r>
        <w:rPr>
          <w:b/>
        </w:rPr>
        <w:t xml:space="preserve">Injunction and recovery of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§1155. Injunction and recovery of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§1155. Injunction and recovery of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§1155. INJUNCTION AND RECOVERY OF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