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Statement of 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531, §1 (NEW). PL 1979, c. 587, §§1,2 (AMD). PL 1983, c. 700, §1 (AMD). MRSA T. 10 §955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§950. Statement of legislative findings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Statement of legislative findings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§950. STATEMENT OF LEGISLATIVE FINDINGS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