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12-104</w:t>
        <w:t xml:space="preserve">.  </w:t>
      </w:r>
      <w:r>
        <w:rPr>
          <w:b/>
        </w:rPr>
        <w:t xml:space="preserve">Rights in controllable account, controllable electronic record and controllable payment intangible</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7/01/25)</w:t>
      </w:r>
    </w:p>
    <w:p>
      <w:pPr>
        <w:jc w:val="both"/>
        <w:spacing w:before="100" w:after="0"/>
        <w:ind w:start="360"/>
        <w:ind w:firstLine="360"/>
      </w:pPr>
      <w:r>
        <w:rPr>
          <w:b/>
        </w:rPr>
        <w:t>(1)</w:t>
        <w:t xml:space="preserve">.  </w:t>
      </w:r>
      <w:r>
        <w:rPr>
          <w:b/>
        </w:rPr>
      </w:r>
      <w:r>
        <w:t xml:space="preserve"> </w:t>
      </w:r>
      <w:r>
        <w:t xml:space="preserve">This section applies to the acquisition and purchase of rights in a controllable account or controllable payment intangible, including the rights and benefits under </w:t>
      </w:r>
      <w:r>
        <w:t>subsections (3)</w:t>
      </w:r>
      <w:r>
        <w:t xml:space="preserve">, </w:t>
      </w:r>
      <w:r>
        <w:t>(4)</w:t>
      </w:r>
      <w:r>
        <w:t xml:space="preserve">, </w:t>
      </w:r>
      <w:r>
        <w:t>(5)</w:t>
      </w:r>
      <w:r>
        <w:t xml:space="preserve">, </w:t>
      </w:r>
      <w:r>
        <w:t>(6)</w:t>
      </w:r>
      <w:r>
        <w:t xml:space="preserve"> and </w:t>
      </w:r>
      <w:r>
        <w:t>(7)</w:t>
      </w:r>
      <w:r>
        <w:t xml:space="preserve"> of a purchaser and qualifying purchaser, in the same manner as this section applies to a controllable electronic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B, §1 (NEW); PL 2023, c. 669, Pt. E, §1 (AFF).]</w:t>
      </w:r>
    </w:p>
    <w:p>
      <w:pPr>
        <w:jc w:val="both"/>
        <w:spacing w:before="100" w:after="0"/>
        <w:ind w:start="360"/>
        <w:ind w:firstLine="360"/>
      </w:pPr>
      <w:r>
        <w:rPr>
          <w:b/>
        </w:rPr>
        <w:t>(2)</w:t>
        <w:t xml:space="preserve">.  </w:t>
      </w:r>
      <w:r>
        <w:rPr>
          <w:b/>
        </w:rPr>
      </w:r>
      <w:r>
        <w:t xml:space="preserve"> </w:t>
      </w:r>
      <w:r>
        <w:t xml:space="preserve">To determine whether a purchaser of a controllable account or a controllable payment intangible is a qualifying purchaser, the purchaser obtains control of the account or payment intangible if it obtains control of the controllable electronic record that evidences the account or payment intangible.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B, §1 (NEW); PL 2023, c. 669, Pt. E, §1 (AFF).]</w:t>
      </w:r>
    </w:p>
    <w:p>
      <w:pPr>
        <w:jc w:val="both"/>
        <w:spacing w:before="100" w:after="0"/>
        <w:ind w:start="360"/>
        <w:ind w:firstLine="360"/>
      </w:pPr>
      <w:r>
        <w:rPr>
          <w:b/>
        </w:rPr>
        <w:t>(3)</w:t>
        <w:t xml:space="preserve">.  </w:t>
      </w:r>
      <w:r>
        <w:rPr>
          <w:b/>
        </w:rPr>
      </w:r>
      <w:r>
        <w:t xml:space="preserve"> </w:t>
      </w:r>
      <w:r>
        <w:t xml:space="preserve">Except as provided in this section, law other than this Article determines whether a person acquires a right in a controllable electronic record and the right the person acquires.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B, §1 (NEW); PL 2023, c. 669, Pt. E, §1 (AFF).]</w:t>
      </w:r>
    </w:p>
    <w:p>
      <w:pPr>
        <w:jc w:val="both"/>
        <w:spacing w:before="100" w:after="0"/>
        <w:ind w:start="360"/>
        <w:ind w:firstLine="360"/>
      </w:pPr>
      <w:r>
        <w:rPr>
          <w:b/>
        </w:rPr>
        <w:t>(4)</w:t>
        <w:t xml:space="preserve">.  </w:t>
      </w:r>
      <w:r>
        <w:rPr>
          <w:b/>
        </w:rPr>
      </w:r>
      <w:r>
        <w:t xml:space="preserve"> </w:t>
      </w:r>
      <w:r>
        <w:t xml:space="preserve">A purchaser of a controllable electronic record acquires all rights in the controllable electronic record that the transferor had or had power to transfer, except that a purchaser of a limited interest in a controllable electronic record acquires rights only to the extent of the interest purchased.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B, §1 (NEW); PL 2023, c. 669, Pt. E, §1 (AFF).]</w:t>
      </w:r>
    </w:p>
    <w:p>
      <w:pPr>
        <w:jc w:val="both"/>
        <w:spacing w:before="100" w:after="0"/>
        <w:ind w:start="360"/>
        <w:ind w:firstLine="360"/>
      </w:pPr>
      <w:r>
        <w:rPr>
          <w:b/>
        </w:rPr>
        <w:t>(5)</w:t>
        <w:t xml:space="preserve">.  </w:t>
      </w:r>
      <w:r>
        <w:rPr>
          <w:b/>
        </w:rPr>
      </w:r>
      <w:r>
        <w:t xml:space="preserve"> </w:t>
      </w:r>
      <w:r>
        <w:t xml:space="preserve">A qualifying purchaser acquires its rights in a controllable electronic record free of a claim of a property right in the controllable electronic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B, §1 (NEW); PL 2023, c. 669, Pt. E, §1 (AFF).]</w:t>
      </w:r>
    </w:p>
    <w:p>
      <w:pPr>
        <w:jc w:val="both"/>
        <w:spacing w:before="100" w:after="0"/>
        <w:ind w:start="360"/>
        <w:ind w:firstLine="360"/>
      </w:pPr>
      <w:r>
        <w:rPr>
          <w:b/>
        </w:rPr>
        <w:t>(6)</w:t>
        <w:t xml:space="preserve">.  </w:t>
      </w:r>
      <w:r>
        <w:rPr>
          <w:b/>
        </w:rPr>
      </w:r>
      <w:r>
        <w:t xml:space="preserve"> </w:t>
      </w:r>
      <w:r>
        <w:t xml:space="preserve">Except as provided in </w:t>
      </w:r>
      <w:r>
        <w:t>subsections (1)</w:t>
      </w:r>
      <w:r>
        <w:t xml:space="preserve"> and </w:t>
      </w:r>
      <w:r>
        <w:t>(5)</w:t>
      </w:r>
      <w:r>
        <w:t xml:space="preserve"> for a controllable account and a controllable payment intangible or law other than this Article, a qualifying purchaser takes a right to payment, right to performance or other interest in property evidenced by the controllable electronic record subject to a claim of a property right in the right to payment, right to performance or other interest in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B, §1 (NEW); PL 2023, c. 669, Pt. E, §1 (AFF).]</w:t>
      </w:r>
    </w:p>
    <w:p>
      <w:pPr>
        <w:jc w:val="both"/>
        <w:spacing w:before="100" w:after="0"/>
        <w:ind w:start="360"/>
        <w:ind w:firstLine="360"/>
      </w:pPr>
      <w:r>
        <w:rPr>
          <w:b/>
        </w:rPr>
        <w:t>(7)</w:t>
        <w:t xml:space="preserve">.  </w:t>
      </w:r>
      <w:r>
        <w:rPr>
          <w:b/>
        </w:rPr>
      </w:r>
      <w:r>
        <w:t xml:space="preserve"> </w:t>
      </w:r>
      <w:r>
        <w:t xml:space="preserve">An action may not be asserted against a qualifying purchaser based on both a purchase by the qualifying purchaser of a controllable electronic record and a claim of a property right in another controllable electronic record, whether the action is framed in conversion, replevin, constructive trust, equitable lien or other theory.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B, §1 (NEW); PL 2023, c. 669, Pt. E, §1 (AFF).]</w:t>
      </w:r>
    </w:p>
    <w:p>
      <w:pPr>
        <w:jc w:val="both"/>
        <w:spacing w:before="100" w:after="0"/>
        <w:ind w:start="360"/>
        <w:ind w:firstLine="360"/>
      </w:pPr>
      <w:r>
        <w:rPr>
          <w:b/>
        </w:rPr>
        <w:t>(8)</w:t>
        <w:t xml:space="preserve">.  </w:t>
      </w:r>
      <w:r>
        <w:rPr>
          <w:b/>
        </w:rPr>
      </w:r>
      <w:r>
        <w:t xml:space="preserve"> </w:t>
      </w:r>
      <w:r>
        <w:t xml:space="preserve">Filing of a financing statement under </w:t>
      </w:r>
      <w:r>
        <w:t>Article 9‑A</w:t>
      </w:r>
      <w:r>
        <w:t xml:space="preserve"> is not notice of a claim of a property right in a controllable electronic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B, §1 (NEW); PL 2023, c. 669, Pt. E,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B, §1 (NEW). PL 2023, c. 669, Pt. E, §1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§12-104. Rights in controllable account, controllable electronic record and controllable payment intangible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§12-104. Rights in controllable account, controllable electronic record and controllable payment intangible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§12-104. RIGHTS IN CONTROLLABLE ACCOUNT, CONTROLLABLE ELECTRONIC RECORD AND CONTROLLABLE PAYMENT INTANGIBLE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