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11802</w:t>
        <w:t xml:space="preserve">.  </w:t>
      </w:r>
      <w:r>
        <w:rPr>
          <w:b/>
        </w:rPr>
        <w:t xml:space="preserve">Baiting wild turkeys</w:t>
      </w:r>
    </w:p>
    <w:p>
      <w:pPr>
        <w:jc w:val="both"/>
        <w:spacing w:before="100" w:after="100"/>
        <w:ind w:start="360"/>
        <w:ind w:firstLine="360"/>
      </w:pPr>
      <w:r>
        <w:rPr>
          <w:b/>
        </w:rPr>
        <w:t>1</w:t>
        <w:t xml:space="preserve">.  </w:t>
      </w:r>
      <w:r>
        <w:rPr>
          <w:b/>
        </w:rPr>
        <w:t xml:space="preserve">Prohibitions.</w:t>
        <w:t xml:space="preserve"> </w:t>
      </w:r>
      <w:r>
        <w:t xml:space="preserve"> </w:t>
      </w:r>
      <w:r>
        <w:t xml:space="preserve">From September 1st to December 15th and during the first open wild turkey hunting season established by the commissioner in that year pursuant to </w:t>
      </w:r>
      <w:r>
        <w:t>section 11701</w:t>
      </w:r>
      <w:r>
        <w:t xml:space="preserve">, a person may not:</w:t>
      </w:r>
    </w:p>
    <w:p>
      <w:pPr>
        <w:jc w:val="both"/>
        <w:spacing w:before="100" w:after="0"/>
        <w:ind w:start="720"/>
      </w:pPr>
      <w:r>
        <w:rPr/>
        <w:t>A</w:t>
        <w:t xml:space="preserve">.  </w:t>
      </w:r>
      <w:r>
        <w:rPr/>
      </w:r>
      <w:r>
        <w:t xml:space="preserve">Place any bait or food in a place to entice a wild turkey to that place; or</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w:pPr>
        <w:jc w:val="both"/>
        <w:spacing w:before="100" w:after="0"/>
        <w:ind w:start="720"/>
      </w:pPr>
      <w:r>
        <w:rPr/>
        <w:t>B</w:t>
        <w:t xml:space="preserve">.  </w:t>
      </w:r>
      <w:r>
        <w:rPr/>
      </w:r>
      <w:r>
        <w:t xml:space="preserve">Hunt from an observation stand or blind overlooking bait or food known to be attractive to wild turkey.  This prohibition does not apply to hunting from an observation stand or blind overlooking:</w:t>
      </w:r>
    </w:p>
    <w:p>
      <w:pPr>
        <w:jc w:val="both"/>
        <w:spacing w:before="100" w:after="0"/>
        <w:ind w:start="1080"/>
      </w:pPr>
      <w:r>
        <w:rPr/>
        <w:t>(</w:t>
        <w:t>1</w:t>
        <w:t xml:space="preserve">)  </w:t>
      </w:r>
      <w:r>
        <w:rPr/>
      </w:r>
      <w:r>
        <w:t xml:space="preserve">Standing crops; or</w:t>
      </w:r>
    </w:p>
    <w:p>
      <w:pPr>
        <w:jc w:val="both"/>
        <w:spacing w:before="100" w:after="0"/>
        <w:ind w:start="1080"/>
      </w:pPr>
      <w:r>
        <w:rPr/>
        <w:t>(</w:t>
        <w:t>2</w:t>
        <w:t xml:space="preserve">)  </w:t>
      </w:r>
      <w:r>
        <w:rPr/>
      </w:r>
      <w:r>
        <w:t xml:space="preserve">Foods that are left as a result of normal agricultural operations or as a result of a natural occurrence.</w:t>
      </w:r>
      <w:r>
        <w:t xml:space="preserve">  </w:t>
      </w:r>
      <w:r xmlns:wp="http://schemas.openxmlformats.org/drawingml/2010/wordprocessingDrawing" xmlns:w15="http://schemas.microsoft.com/office/word/2012/wordml">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85, §5 (AMD).]</w:t>
      </w:r>
    </w:p>
    <w:p>
      <w:pPr>
        <w:jc w:val="both"/>
        <w:spacing w:before="100" w:after="0"/>
        <w:ind w:start="360"/>
        <w:ind w:firstLine="360"/>
      </w:pPr>
      <w:r>
        <w:rPr>
          <w:b/>
        </w:rPr>
        <w:t>2</w:t>
        <w:t xml:space="preserve">.  </w:t>
      </w:r>
      <w:r>
        <w:rPr>
          <w:b/>
        </w:rPr>
        <w:t xml:space="preserve">Penalty.</w:t>
        <w:t xml:space="preserve"> </w:t>
      </w:r>
      <w:r>
        <w:t xml:space="preserve"> </w:t>
      </w:r>
      <w:r>
        <w:t xml:space="preserve">A person who violates </w:t>
      </w:r>
      <w:r>
        <w:t>subsection 1</w:t>
      </w:r>
      <w:r>
        <w:t xml:space="preserve"> commits a Class E crime.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301, §25 (NEW). PL 2017, c. 85,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§11802. Baiting wild turkeys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§11802. Baiting wild turkeys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§11802. BAITING WILD TURKEYS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