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2553</w:t>
        <w:t xml:space="preserve">.  </w:t>
      </w:r>
      <w:r>
        <w:rPr>
          <w:b/>
        </w:rPr>
        <w:t xml:space="preserve">Size, weight and number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192, §§1-3 (AMD). PL 1965, c. 448, §21 (AMD). PL 1967, c. 142 (AMD). PL 1967, c. 330 (AMD). PL 1969, c. 39 (AMD). PL 1969, c. 169 (AMD). PL 1969, c. 317, §§1,2 (AMD). PL 1971, c. 4 (AMD). PL 1971, c. 143, §§1,2 (AMD). PL 1971, c. 403, §§35,36 (AMD). PL 1973, c. 13 (AMD). PL 1975, c. 401, §6 (AMD). PL 1975, c. 516, §20 (AMD). PL 1975, c. 772, §§14-16 (AMD). PL 1979, c. 420,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§2553. Size, weight and number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§2553. Size, weight and number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§2553. SIZE, WEIGHT AND NUMBER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