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7534</w:t>
        <w:t xml:space="preserve">.  </w:t>
      </w:r>
      <w:r>
        <w:rPr>
          <w:b/>
        </w:rPr>
        <w:t xml:space="preserve">Common carriers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§7534. Common carriers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§7534. Common carriers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§7534. COMMON CARRIERS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