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7862</w:t>
        <w:t xml:space="preserve">.  </w:t>
      </w:r>
      <w:r>
        <w:rPr>
          <w:b/>
        </w:rPr>
        <w:t xml:space="preserve">Trials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1981, c. 414, §38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§7862. Trials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§7862. Trials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§7862. TRIALS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