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Service of process on Secretary of State for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Service of process on Secretary of State for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Service of process on Secretary of State for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§1217. SERVICE OF PROCESS ON SECRETARY OF STATE FOR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