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Pledgee of stock not liable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Pledgee of stock not liable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Pledgee of stock not liable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§452. PLEDGEE OF STOCK NOT LIABLE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