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 Consumption of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§170. CONSUMPTION OF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