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3803</w:t>
        <w:t xml:space="preserve">.  </w:t>
      </w:r>
      <w:r>
        <w:rPr>
          <w:b/>
        </w:rPr>
        <w:t xml:space="preserve">Recovery of damages on bond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§3803. Recovery of damages on bond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§3803. Recovery of damages on bond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§3803. RECOVERY OF DAMAGES ON BOND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