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ADULTERY</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Penalty; cohabitation after divorce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ADULTERY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 ADULTERY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