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343</w:t>
        <w:t xml:space="preserve">.  </w:t>
      </w:r>
      <w:r>
        <w:rPr>
          <w:b/>
        </w:rPr>
        <w:t xml:space="preserve">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735, §3 (NEW). PL 1975, c. 410, §4 (RPR). PL 1983, c. 705, §8 (AMD). PL 1995, c. 674, §3 (AMD). PL 1997, c. 684, §7 (AMD). PL 2009, c. 487, Pt. A,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§343. Rules and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§343. Rules and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§343. RULES AND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