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Violence or intimidation to promote controversy between utility and workers</w:t>
      </w:r>
    </w:p>
    <w:p>
      <w:pPr>
        <w:jc w:val="both"/>
        <w:spacing w:before="100" w:after="100"/>
        <w:ind w:start="360"/>
        <w:ind w:firstLine="360"/>
      </w:pPr>
      <w:r>
        <w:rPr/>
      </w:r>
      <w:r>
        <w:rPr/>
      </w:r>
      <w:r>
        <w:t xml:space="preserve">Whoever, alone or in pursuance or furtherance of any agreement or combination with others to do or procure to be done any act in contemplation or furtherance of a dispute or controversy between a gas, telegraph, telephone, electric light, electric power or railroad corporation and its employees or workmen, wrongfully and without legal authority, uses violence towards or intimidates any person in any way or by any means, with intent thereby to compel such person against his will to do or abstain from doing any act which he has a legal right to do or abstain from doing; or, on the premises of such corporation, by bribery or in any manner or by any means induces or endeavors or attempts to induce such person to leave the employment and service of such corporation, with intent thereby to further the objects of such combination or agreement; or in any way interferes with such person while in the performance of his duty; or threatens or persistently follows such person in a disorderly manner or injures or threatens to injure his property with either of said intents, shall be punished by a fine of not more than $300 or by imprisonment for not more than 3 months.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Violence or intimidation to promote controversy between utility and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Violence or intimidation to promote controversy between utility and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§3601. VIOLENCE OR INTIMIDATION TO PROMOTE CONTROVERSY BETWEEN UTILITY AND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