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951</w:t>
        <w:t xml:space="preserve">.  </w:t>
      </w:r>
      <w:r>
        <w:rPr>
          <w:b/>
        </w:rPr>
        <w:t xml:space="preserve">Spousal support</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9, §2 (AMD). PL 1997, c. 9, §3 (AFF). PL 1997, c. 629, §1 (AMD). PL 1999, c. 634, §2 (RP).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§951. Spousal support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§951. Spousal support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§951. SPOUSAL SUPPORT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