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2009, c. 2, §45 (COR).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§13903. Interstate educational personnel contracts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§13903. Interstate educational personnel contracts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§13903. INTERSTATE EDUCATIONAL PERSONNEL CONTRACTS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