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Purpose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RR 2009, c. 2, §42 (COR). PL 2011, c. 344,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 Purpose and policy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Purpose and policy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§601. PURPOSE AND POLICY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