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Treasurer of State as custodian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§§10-C (AMD). PL 1969, c. 161 (AMD). PL 1969, c. 440, §8 (AMD). PL 1977, c. 24, §6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§1054. Treasurer of State as custodian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Treasurer of State as custodian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§1054. TREASURER OF STATE AS CUSTODIAN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