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3773</w:t>
        <w:t xml:space="preserve">.  </w:t>
      </w:r>
      <w:r>
        <w:rPr>
          <w:b/>
        </w:rPr>
        <w:t xml:space="preserve">Defacing schoolhouses, outbuildings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§3773. Defacing schoolhouses, outbuildings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§3773. Defacing schoolhouses, outbuildings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§3773. DEFACING SCHOOLHOUSES, OUTBUILDINGS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