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Separate voting places; reimbursement of election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774, §1 (RPR). PL 1983, c. 717, §2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 Separate voting places; reimbursement of election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Separate voting places; reimbursement of election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 SEPARATE VOTING PLACES; REIMBURSEMENT OF ELECTION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