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672</w:t>
        <w:t xml:space="preserve">.  </w:t>
      </w:r>
      <w:r>
        <w:rPr>
          <w:b/>
        </w:rPr>
        <w:t xml:space="preserve">Warrant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§§68-B (AMD). PL 1973, c. 782, §9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§672. Warrant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§672. Warrant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§672. WARRANT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