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§1047. TUBERCULOUS PERSONS TO EXERCISE CARE; DUTY OF LOCAL HEALTH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