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4</w:t>
        <w:t xml:space="preserve">.  </w:t>
      </w:r>
      <w:r>
        <w:rPr>
          <w:b/>
        </w:rPr>
        <w:t xml:space="preserve">Animals not slaughte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64, §1 (NEW). PL 1979, c. 672, §A6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4. Animals not slaughte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4. Animals not slaughte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564. ANIMALS NOT SLAUGHTE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