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5201</w:t>
        <w:t xml:space="preserve">.  </w:t>
      </w:r>
      <w:r>
        <w:rPr>
          <w:b/>
        </w:rPr>
        <w:t xml:space="preserve">Provision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571, §1 (NEW). PL 1983, c. 482, §2 (AMD). PL 1985, c. 527,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§5201. Provision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§5201. Provision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§5201. PROVISION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