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Workers' compensation insurance; registration of employee leasing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§1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§2375. Workers' compensation insurance; registration of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Workers' compensation insurance; registration of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§2375. WORKERS' COMPENSATION INSURANCE; REGISTRATION OF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