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MOTOR VEHICLE ROAD OR TOURIST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17. MOTOR VEHICLE ROAD OR TOURIST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