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§2332-C. Assessment of mandated benefits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§2332-C. ASSESSMENT OF MANDATED BENEFITS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