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2409</w:t>
        <w:t xml:space="preserve">.  </w:t>
      </w:r>
      <w:r>
        <w:rPr>
          <w:b/>
        </w:rPr>
        <w:t xml:space="preserve">Directors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442 (NEW). PL 1977, c. 7, §8 (AMD). PL 1995, c. 311, §1 (RP). PL 1995, c. 311,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§2409. Directors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§2409. Directors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§2409. DIRECTORS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