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2581</w:t>
        <w:t xml:space="preserve">.  </w:t>
      </w:r>
      <w:r>
        <w:rPr>
          <w:b/>
        </w:rPr>
        <w:t xml:space="preserve">Life insurance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§2581. Life insurance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§2581. Life insurance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§2581. LIFE INSURANCE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