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1069-A</w:t>
        <w:t xml:space="preserve">.  </w:t>
      </w:r>
      <w:r>
        <w:rPr>
          <w:b/>
        </w:rPr>
        <w:t xml:space="preserve">Auditoriums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158, §9 (NEW). PL 1995, c. 229, §1 (AMD). PL 1997, c. 373, §93 (AMD). PL 2025, c. 230, Pt. A,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§1069-A. Auditoriums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§1069-A. Auditoriums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§1069-A. AUDITORIUMS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