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5272</w:t>
        <w:t xml:space="preserve">.  </w:t>
      </w:r>
      <w:r>
        <w:rPr>
          <w:b/>
        </w:rPr>
        <w:t xml:space="preserve">DFAS financial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886, §1 (NEW). PL 1991, c. 886, §2 (AFF). PL 1993, c. 4,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§5272. DFAS financial assistance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§5272. DFAS financial assistance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§5272. DFAS FINANCIAL ASSISTANCE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