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345</w:t>
        <w:t xml:space="preserve">.  </w:t>
      </w:r>
      <w:r>
        <w:rPr>
          <w:b/>
        </w:rPr>
        <w:t xml:space="preserve">Definitions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289, §1 (NEW). PL 1987, c. 737, §§A1,C106 (RP). PL 1989, c. 6 (AMD). PL 1989, c. 9, §2 (AMD). PL 1989, c. 104, §§C8,C10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§345. Definitions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§345. Definitions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 §345. DEFINITIONS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