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4737</w:t>
        <w:t xml:space="preserve">.  </w:t>
      </w:r>
      <w:r>
        <w:rPr>
          <w:b/>
        </w:rPr>
        <w:t xml:space="preserve">Recovery of moneys applied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§4737. Recovery of moneys applied from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§4737. Recovery of moneys applied from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§4737. RECOVERY OF MONEYS APPLIED FROM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