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4961</w:t>
        <w:t xml:space="preserve">.  </w:t>
      </w:r>
      <w:r>
        <w:rPr>
          <w:b/>
        </w:rPr>
        <w:t xml:space="preserve">Comprehensive plan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455, §2 (NEW). PL 1973, c. 536, §§16,17 (AMD). PL 1979, c. 418 (AMD). PL 1981, c. 598, §1 (AMD). PL 1985, c. 794, §A3 (AMD). PL 1987, c. 737, §§A1,C106 (RP). PL 1987, c. 766, §5 (RP). PL 1987, c. 820, §8 (AMD). PL 1989, c. 6 (AMD). PL 1989, c. 9, §2 (AMD). PL 1989, c. 104, §§C8,C10 (AMD). PL 1989, c. 878, §C30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§4961. Comprehensive plan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§4961. Comprehensive plan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§4961. COMPREHENSIVE PLAN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