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Public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88 (AMD). PL 1985, c. 674,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§5103. Public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Public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§5103. PUBLIC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