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5341</w:t>
        <w:t xml:space="preserve">.  </w:t>
      </w:r>
      <w:r>
        <w:rPr>
          <w:b/>
        </w:rPr>
        <w:t xml:space="preserve">Purpose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423, §1 (NEW). PL 1971, c. 210, §17 (AMD). PL 1975, c. 223, §6 (RPR). PL 1975, c. 728, §10 (AMD). PL 1979, c. 324, §16 (AMD). PL 1979, c. 688, §14 (AMD). PL 1981, c. 470, §A150 (AMD). PL 1981, c. 476, §3 (RP). PL 1981, c. 698, §152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§5341. Purpose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§5341. Purpose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§5341. PURPOSE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